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XSpec="center" w:tblpY="601"/>
        <w:tblW w:w="10852" w:type="dxa"/>
        <w:tblLook w:val="04A0" w:firstRow="1" w:lastRow="0" w:firstColumn="1" w:lastColumn="0" w:noHBand="0" w:noVBand="1"/>
      </w:tblPr>
      <w:tblGrid>
        <w:gridCol w:w="5370"/>
        <w:gridCol w:w="5482"/>
      </w:tblGrid>
      <w:tr w:rsidR="00C025D6" w:rsidRPr="00593E3F" w:rsidTr="008B1C88">
        <w:trPr>
          <w:trHeight w:val="1179"/>
        </w:trPr>
        <w:tc>
          <w:tcPr>
            <w:tcW w:w="5370" w:type="dxa"/>
            <w:hideMark/>
          </w:tcPr>
          <w:p w:rsidR="00C025D6" w:rsidRDefault="00C025D6" w:rsidP="008B1C88">
            <w:pPr>
              <w:tabs>
                <w:tab w:val="center" w:pos="2694"/>
              </w:tabs>
              <w:jc w:val="center"/>
              <w:rPr>
                <w:sz w:val="25"/>
                <w:szCs w:val="25"/>
                <w:lang w:val="vi-VN" w:eastAsia="vi-VN"/>
              </w:rPr>
            </w:pPr>
            <w:r>
              <w:rPr>
                <w:sz w:val="25"/>
                <w:szCs w:val="25"/>
              </w:rPr>
              <w:t>ĐẢNG ỦY TRƯỜNG CAO ĐẲNG KỸ THUẬT</w:t>
            </w:r>
          </w:p>
          <w:p w:rsidR="00C025D6" w:rsidRPr="00593E3F" w:rsidRDefault="00C025D6" w:rsidP="008B1C88">
            <w:pPr>
              <w:jc w:val="center"/>
              <w:rPr>
                <w:sz w:val="25"/>
                <w:szCs w:val="25"/>
                <w:lang w:val="vi-VN"/>
              </w:rPr>
            </w:pPr>
            <w:r w:rsidRPr="00593E3F">
              <w:rPr>
                <w:sz w:val="25"/>
                <w:szCs w:val="25"/>
                <w:lang w:val="vi-VN"/>
              </w:rPr>
              <w:t>LÝ TỰ TRỌNG TP. HỒ CHÍ MINH</w:t>
            </w:r>
          </w:p>
          <w:p w:rsidR="00C025D6" w:rsidRDefault="00C025D6" w:rsidP="008B1C88">
            <w:pPr>
              <w:jc w:val="center"/>
              <w:rPr>
                <w:b/>
                <w:sz w:val="25"/>
                <w:szCs w:val="25"/>
              </w:rPr>
            </w:pPr>
            <w:r>
              <w:rPr>
                <w:b/>
                <w:sz w:val="25"/>
                <w:szCs w:val="25"/>
              </w:rPr>
              <w:t>ỦY BAN KIỂM TRA</w:t>
            </w:r>
          </w:p>
          <w:p w:rsidR="00C025D6" w:rsidRDefault="00C025D6" w:rsidP="008B1C88">
            <w:pPr>
              <w:jc w:val="center"/>
              <w:rPr>
                <w:b/>
                <w:sz w:val="25"/>
                <w:szCs w:val="25"/>
              </w:rPr>
            </w:pPr>
            <w:r>
              <w:rPr>
                <w:b/>
                <w:sz w:val="25"/>
                <w:szCs w:val="25"/>
              </w:rPr>
              <w:t>*</w:t>
            </w:r>
          </w:p>
          <w:p w:rsidR="00C025D6" w:rsidRDefault="00C025D6" w:rsidP="003273B3">
            <w:pPr>
              <w:jc w:val="center"/>
              <w:rPr>
                <w:sz w:val="25"/>
                <w:szCs w:val="25"/>
              </w:rPr>
            </w:pPr>
            <w:r>
              <w:rPr>
                <w:sz w:val="25"/>
                <w:szCs w:val="25"/>
              </w:rPr>
              <w:t>Số:      -TB/UBKT</w:t>
            </w:r>
          </w:p>
        </w:tc>
        <w:tc>
          <w:tcPr>
            <w:tcW w:w="5482" w:type="dxa"/>
          </w:tcPr>
          <w:p w:rsidR="00C025D6" w:rsidRDefault="00C025D6" w:rsidP="008B1C88">
            <w:pPr>
              <w:jc w:val="center"/>
              <w:rPr>
                <w:b/>
                <w:sz w:val="25"/>
                <w:szCs w:val="25"/>
                <w:lang w:val="vi-VN" w:eastAsia="vi-VN"/>
              </w:rPr>
            </w:pPr>
            <w:r>
              <w:rPr>
                <w:noProof/>
              </w:rPr>
              <mc:AlternateContent>
                <mc:Choice Requires="wps">
                  <w:drawing>
                    <wp:anchor distT="0" distB="0" distL="114300" distR="114300" simplePos="0" relativeHeight="251659264" behindDoc="0" locked="0" layoutInCell="1" allowOverlap="1">
                      <wp:simplePos x="0" y="0"/>
                      <wp:positionH relativeFrom="column">
                        <wp:posOffset>586105</wp:posOffset>
                      </wp:positionH>
                      <wp:positionV relativeFrom="paragraph">
                        <wp:posOffset>191135</wp:posOffset>
                      </wp:positionV>
                      <wp:extent cx="2162175" cy="0"/>
                      <wp:effectExtent l="0" t="0" r="9525" b="19050"/>
                      <wp:wrapNone/>
                      <wp:docPr id="1" name="Straight Connector 1"/>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nQbbzCAQAAyAMAAA4AAAAAAAAAAAAAAAAA&#10;LgIAAGRycy9lMm9Eb2MueG1sUEsBAi0AFAAGAAgAAAAhAPMVWkDdAAAACAEAAA8AAAAAAAAAAAAA&#10;AAAAHAQAAGRycy9kb3ducmV2LnhtbFBLBQYAAAAABAAEAPMAAAAmBQAAAAA=&#10;" strokecolor="black [3040]"/>
                  </w:pict>
                </mc:Fallback>
              </mc:AlternateContent>
            </w:r>
            <w:r>
              <w:rPr>
                <w:b/>
                <w:sz w:val="25"/>
                <w:szCs w:val="25"/>
              </w:rPr>
              <w:t>ĐẢNG CỘNG SẢN VIỆT NAM</w:t>
            </w:r>
          </w:p>
          <w:p w:rsidR="00C025D6" w:rsidRDefault="00C025D6" w:rsidP="008B1C88">
            <w:pPr>
              <w:jc w:val="center"/>
              <w:rPr>
                <w:b/>
                <w:sz w:val="25"/>
                <w:szCs w:val="25"/>
                <w:u w:val="single"/>
              </w:rPr>
            </w:pPr>
          </w:p>
          <w:p w:rsidR="00C025D6" w:rsidRDefault="00C025D6" w:rsidP="008B1C88">
            <w:pPr>
              <w:rPr>
                <w:b/>
                <w:sz w:val="25"/>
                <w:szCs w:val="25"/>
                <w:u w:val="single"/>
              </w:rPr>
            </w:pPr>
          </w:p>
          <w:p w:rsidR="00C025D6" w:rsidRDefault="00C025D6" w:rsidP="008B1C88">
            <w:pPr>
              <w:jc w:val="right"/>
              <w:rPr>
                <w:b/>
                <w:sz w:val="25"/>
                <w:szCs w:val="25"/>
              </w:rPr>
            </w:pPr>
            <w:r>
              <w:rPr>
                <w:i/>
                <w:sz w:val="25"/>
                <w:szCs w:val="25"/>
              </w:rPr>
              <w:t>Thành phố Hồ Chí Minh, ngày   tháng 3 năm 2017</w:t>
            </w:r>
          </w:p>
        </w:tc>
      </w:tr>
    </w:tbl>
    <w:p w:rsidR="00C025D6" w:rsidRDefault="00C025D6" w:rsidP="00C025D6">
      <w:pPr>
        <w:spacing w:after="120"/>
        <w:jc w:val="center"/>
        <w:rPr>
          <w:sz w:val="26"/>
          <w:szCs w:val="26"/>
        </w:rPr>
      </w:pPr>
      <w:r>
        <w:rPr>
          <w:b/>
          <w:bCs/>
          <w:sz w:val="26"/>
          <w:szCs w:val="26"/>
        </w:rPr>
        <w:t>THÔNG BÁO</w:t>
      </w:r>
    </w:p>
    <w:p w:rsidR="00C025D6" w:rsidRDefault="00C025D6" w:rsidP="00C025D6">
      <w:pPr>
        <w:spacing w:after="120"/>
        <w:ind w:firstLine="720"/>
        <w:jc w:val="center"/>
        <w:rPr>
          <w:b/>
          <w:bCs/>
        </w:rPr>
      </w:pPr>
      <w:r>
        <w:rPr>
          <w:b/>
          <w:bCs/>
        </w:rPr>
        <w:t>Về việc thực hi</w:t>
      </w:r>
      <w:r w:rsidR="003273B3">
        <w:rPr>
          <w:b/>
          <w:bCs/>
        </w:rPr>
        <w:t xml:space="preserve">ện công tác kiểm tra, giám sát </w:t>
      </w:r>
      <w:r>
        <w:rPr>
          <w:b/>
          <w:bCs/>
        </w:rPr>
        <w:t>của UBKT Đảng ủy quý 1/2017</w:t>
      </w:r>
    </w:p>
    <w:p w:rsidR="00C025D6" w:rsidRDefault="00C025D6" w:rsidP="00C025D6">
      <w:pPr>
        <w:spacing w:before="120"/>
        <w:ind w:firstLine="567"/>
        <w:jc w:val="both"/>
        <w:rPr>
          <w:sz w:val="28"/>
          <w:szCs w:val="28"/>
        </w:rPr>
      </w:pPr>
    </w:p>
    <w:p w:rsidR="00C025D6" w:rsidRDefault="00C025D6" w:rsidP="00C025D6">
      <w:pPr>
        <w:spacing w:before="120"/>
        <w:ind w:firstLine="567"/>
        <w:jc w:val="both"/>
        <w:rPr>
          <w:sz w:val="26"/>
          <w:szCs w:val="26"/>
          <w:lang w:val="vi-VN"/>
        </w:rPr>
      </w:pPr>
      <w:r>
        <w:rPr>
          <w:sz w:val="26"/>
          <w:szCs w:val="26"/>
        </w:rPr>
        <w:t>Căn cứ Kế hoạch số 02</w:t>
      </w:r>
      <w:r w:rsidR="003273B3">
        <w:rPr>
          <w:sz w:val="26"/>
          <w:szCs w:val="26"/>
        </w:rPr>
        <w:t>-KH/UBKT</w:t>
      </w:r>
      <w:r>
        <w:rPr>
          <w:sz w:val="26"/>
          <w:szCs w:val="26"/>
        </w:rPr>
        <w:t xml:space="preserve"> ngày 15 tháng 02 năm 2017 của Ủy ban Kiểm tra Đảng ủy Trường Cao đẳng Kỹ thuật Lý Tự Trọng Thành phố Hồ Chí Minh về kế hoạch kiểm tra, giám sát năm 2017. Nay UBKT Đảng ủy thông báo nội dung và kế hoạch kiểm tra Quý 1/2017 như sau:</w:t>
      </w:r>
    </w:p>
    <w:p w:rsidR="00C025D6" w:rsidRPr="00593E3F" w:rsidRDefault="00C025D6" w:rsidP="00C025D6">
      <w:pPr>
        <w:spacing w:before="120"/>
        <w:ind w:firstLine="567"/>
        <w:jc w:val="both"/>
        <w:rPr>
          <w:b/>
          <w:sz w:val="26"/>
          <w:szCs w:val="26"/>
          <w:lang w:val="vi-VN"/>
        </w:rPr>
      </w:pPr>
      <w:r w:rsidRPr="00593E3F">
        <w:rPr>
          <w:b/>
          <w:sz w:val="26"/>
          <w:szCs w:val="26"/>
          <w:lang w:val="vi-VN"/>
        </w:rPr>
        <w:t>1. Nội dung kiểm tra</w:t>
      </w:r>
    </w:p>
    <w:p w:rsidR="00C025D6" w:rsidRDefault="00C025D6" w:rsidP="00C025D6">
      <w:pPr>
        <w:spacing w:before="120"/>
        <w:ind w:firstLine="567"/>
        <w:jc w:val="both"/>
        <w:rPr>
          <w:sz w:val="26"/>
          <w:szCs w:val="26"/>
          <w:lang w:val="vi-VN"/>
        </w:rPr>
      </w:pPr>
      <w:r w:rsidRPr="00593E3F">
        <w:rPr>
          <w:sz w:val="26"/>
          <w:szCs w:val="26"/>
          <w:lang w:val="vi-VN"/>
        </w:rPr>
        <w:t>- Kiểm tra việc tổ chức, thực hiện cũng như việc khắc phục những tồn tại sau khi đánh giá, kiểm điểm chất lượng đảng viên, cơ sở đảng năm 201</w:t>
      </w:r>
      <w:r w:rsidRPr="00656363">
        <w:rPr>
          <w:sz w:val="26"/>
          <w:szCs w:val="26"/>
          <w:lang w:val="vi-VN"/>
        </w:rPr>
        <w:t>6</w:t>
      </w:r>
      <w:r w:rsidRPr="00593E3F">
        <w:rPr>
          <w:sz w:val="26"/>
          <w:szCs w:val="26"/>
          <w:lang w:val="vi-VN"/>
        </w:rPr>
        <w:t xml:space="preserve"> của 5 Chi bộ trực thuộc;</w:t>
      </w:r>
    </w:p>
    <w:p w:rsidR="00C025D6" w:rsidRPr="00593E3F" w:rsidRDefault="00C025D6" w:rsidP="00C025D6">
      <w:pPr>
        <w:spacing w:before="120"/>
        <w:ind w:firstLine="567"/>
        <w:jc w:val="both"/>
        <w:rPr>
          <w:sz w:val="26"/>
          <w:szCs w:val="26"/>
          <w:lang w:val="vi-VN"/>
        </w:rPr>
      </w:pPr>
      <w:r w:rsidRPr="00593E3F">
        <w:rPr>
          <w:sz w:val="26"/>
          <w:szCs w:val="26"/>
          <w:lang w:val="vi-VN"/>
        </w:rPr>
        <w:t>- Kiểm tra việc thực hiện triển khai kế hoạch hoạt động của năm 201</w:t>
      </w:r>
      <w:r w:rsidRPr="00656363">
        <w:rPr>
          <w:sz w:val="26"/>
          <w:szCs w:val="26"/>
          <w:lang w:val="vi-VN"/>
        </w:rPr>
        <w:t>7</w:t>
      </w:r>
      <w:r w:rsidRPr="00593E3F">
        <w:rPr>
          <w:sz w:val="26"/>
          <w:szCs w:val="26"/>
          <w:lang w:val="vi-VN"/>
        </w:rPr>
        <w:t xml:space="preserve"> tại 5 Chi bộ trực thuộc;</w:t>
      </w:r>
    </w:p>
    <w:p w:rsidR="00C025D6" w:rsidRPr="00C025D6" w:rsidRDefault="00C025D6" w:rsidP="00C025D6">
      <w:pPr>
        <w:spacing w:before="120"/>
        <w:ind w:firstLine="567"/>
        <w:jc w:val="both"/>
        <w:rPr>
          <w:sz w:val="26"/>
          <w:szCs w:val="26"/>
          <w:lang w:val="vi-VN"/>
        </w:rPr>
      </w:pPr>
      <w:r w:rsidRPr="00593E3F">
        <w:rPr>
          <w:sz w:val="26"/>
          <w:szCs w:val="26"/>
          <w:lang w:val="vi-VN"/>
        </w:rPr>
        <w:t xml:space="preserve">- Kiểm tra việc </w:t>
      </w:r>
      <w:r w:rsidRPr="00656363">
        <w:rPr>
          <w:sz w:val="26"/>
          <w:szCs w:val="26"/>
          <w:lang w:val="vi-VN"/>
        </w:rPr>
        <w:t>thu chi đảng phí của Đảng bộ Trường (Đ/c Chì phụ trách đảng vụ chuẩn bị)</w:t>
      </w:r>
      <w:r w:rsidRPr="00593E3F">
        <w:rPr>
          <w:sz w:val="26"/>
          <w:szCs w:val="26"/>
          <w:lang w:val="vi-VN"/>
        </w:rPr>
        <w:t>;</w:t>
      </w:r>
    </w:p>
    <w:p w:rsidR="00C025D6" w:rsidRDefault="00C025D6" w:rsidP="00C025D6">
      <w:pPr>
        <w:spacing w:before="120"/>
        <w:ind w:firstLine="567"/>
        <w:jc w:val="both"/>
        <w:rPr>
          <w:sz w:val="26"/>
          <w:szCs w:val="26"/>
        </w:rPr>
      </w:pPr>
      <w:r w:rsidRPr="00C025D6">
        <w:rPr>
          <w:sz w:val="26"/>
          <w:szCs w:val="26"/>
          <w:lang w:val="vi-VN"/>
        </w:rPr>
        <w:t xml:space="preserve">- Kiểm tra công tác đảng </w:t>
      </w:r>
      <w:r w:rsidR="003273B3" w:rsidRPr="003273B3">
        <w:rPr>
          <w:sz w:val="26"/>
          <w:szCs w:val="26"/>
          <w:lang w:val="vi-VN"/>
        </w:rPr>
        <w:t>tại Chi bộ 3</w:t>
      </w:r>
      <w:r w:rsidRPr="00C025D6">
        <w:rPr>
          <w:sz w:val="26"/>
          <w:szCs w:val="26"/>
          <w:lang w:val="vi-VN"/>
        </w:rPr>
        <w:t xml:space="preserve"> </w:t>
      </w:r>
      <w:r w:rsidR="003273B3" w:rsidRPr="00C025D6">
        <w:rPr>
          <w:sz w:val="26"/>
          <w:szCs w:val="26"/>
          <w:lang w:val="vi-VN"/>
        </w:rPr>
        <w:t>đối</w:t>
      </w:r>
      <w:r w:rsidR="003273B3" w:rsidRPr="003273B3">
        <w:rPr>
          <w:sz w:val="26"/>
          <w:szCs w:val="26"/>
          <w:lang w:val="vi-VN"/>
        </w:rPr>
        <w:t xml:space="preserve"> </w:t>
      </w:r>
      <w:r w:rsidRPr="00C025D6">
        <w:rPr>
          <w:sz w:val="26"/>
          <w:szCs w:val="26"/>
          <w:lang w:val="vi-VN"/>
        </w:rPr>
        <w:t>với cấp ủy Chi bộ.</w:t>
      </w:r>
    </w:p>
    <w:p w:rsidR="000E23AE" w:rsidRPr="000E23AE" w:rsidRDefault="000E23AE" w:rsidP="00C025D6">
      <w:pPr>
        <w:spacing w:before="120"/>
        <w:ind w:firstLine="567"/>
        <w:jc w:val="both"/>
        <w:rPr>
          <w:color w:val="FF0000"/>
          <w:sz w:val="26"/>
          <w:szCs w:val="26"/>
        </w:rPr>
      </w:pPr>
      <w:r w:rsidRPr="000E23AE">
        <w:rPr>
          <w:color w:val="FF0000"/>
          <w:sz w:val="26"/>
          <w:szCs w:val="26"/>
        </w:rPr>
        <w:t>- Kiểm tra (giám sát)</w:t>
      </w:r>
      <w:r>
        <w:rPr>
          <w:color w:val="FF0000"/>
          <w:sz w:val="26"/>
          <w:szCs w:val="26"/>
        </w:rPr>
        <w:t xml:space="preserve"> việc sinh hoạt chuyên đề </w:t>
      </w:r>
      <w:r w:rsidR="00933889">
        <w:rPr>
          <w:color w:val="FF0000"/>
          <w:sz w:val="26"/>
          <w:szCs w:val="26"/>
        </w:rPr>
        <w:t>theo nội dung</w:t>
      </w:r>
      <w:r w:rsidR="008721A9">
        <w:rPr>
          <w:color w:val="FF0000"/>
          <w:sz w:val="26"/>
          <w:szCs w:val="26"/>
        </w:rPr>
        <w:t xml:space="preserve"> chỉ thị số 27/CT-TTg ngày 08 tháng 9 năm 2016 và Chỉ thị số 05-CT/TW ngày 15 tháng 5 năm 2016 (Kế hoạch Số 207-KH/ĐU-LTT ngày 31 tháng 12 năm 2016)</w:t>
      </w:r>
      <w:r w:rsidR="007E243B">
        <w:rPr>
          <w:color w:val="FF0000"/>
          <w:sz w:val="26"/>
          <w:szCs w:val="26"/>
        </w:rPr>
        <w:t>.</w:t>
      </w:r>
    </w:p>
    <w:p w:rsidR="00C025D6" w:rsidRPr="00C025D6" w:rsidRDefault="00C025D6" w:rsidP="00C025D6">
      <w:pPr>
        <w:spacing w:before="120"/>
        <w:ind w:firstLine="567"/>
        <w:jc w:val="both"/>
        <w:rPr>
          <w:b/>
          <w:sz w:val="26"/>
          <w:szCs w:val="26"/>
          <w:lang w:val="vi-VN"/>
        </w:rPr>
      </w:pPr>
      <w:r w:rsidRPr="00C025D6">
        <w:rPr>
          <w:b/>
          <w:sz w:val="26"/>
          <w:szCs w:val="26"/>
          <w:lang w:val="vi-VN"/>
        </w:rPr>
        <w:t>2. Thời gian kiểm tra</w:t>
      </w:r>
    </w:p>
    <w:p w:rsidR="00C025D6" w:rsidRPr="00C025D6" w:rsidRDefault="00C025D6" w:rsidP="00C025D6">
      <w:pPr>
        <w:spacing w:before="120"/>
        <w:ind w:firstLine="567"/>
        <w:jc w:val="both"/>
        <w:rPr>
          <w:sz w:val="26"/>
          <w:szCs w:val="26"/>
          <w:lang w:val="vi-VN"/>
        </w:rPr>
      </w:pPr>
      <w:r w:rsidRPr="00C025D6">
        <w:rPr>
          <w:sz w:val="26"/>
          <w:szCs w:val="26"/>
          <w:lang w:val="vi-VN"/>
        </w:rPr>
        <w:t>Dự kiến thời gian kiểm tra từ ngày 03 đến 07/4/2017 (Thời gian cụ thể sẽ thông báo trên lịch công tác tuần của trường qua trang điện tử egov.lytc.edu.vn)</w:t>
      </w:r>
    </w:p>
    <w:p w:rsidR="00C025D6" w:rsidRPr="00C025D6" w:rsidRDefault="00C025D6" w:rsidP="00C025D6">
      <w:pPr>
        <w:spacing w:before="120"/>
        <w:ind w:firstLine="567"/>
        <w:jc w:val="both"/>
        <w:rPr>
          <w:b/>
          <w:sz w:val="26"/>
          <w:szCs w:val="26"/>
          <w:lang w:val="vi-VN"/>
        </w:rPr>
      </w:pPr>
      <w:r w:rsidRPr="00C025D6">
        <w:rPr>
          <w:b/>
          <w:sz w:val="26"/>
          <w:szCs w:val="26"/>
          <w:lang w:val="vi-VN"/>
        </w:rPr>
        <w:t>3. Đối tượng kiểm tra</w:t>
      </w:r>
    </w:p>
    <w:p w:rsidR="00C025D6" w:rsidRPr="00C025D6" w:rsidRDefault="00C025D6" w:rsidP="00C025D6">
      <w:pPr>
        <w:spacing w:before="120"/>
        <w:ind w:firstLine="567"/>
        <w:jc w:val="both"/>
        <w:rPr>
          <w:sz w:val="26"/>
          <w:szCs w:val="26"/>
          <w:lang w:val="vi-VN"/>
        </w:rPr>
      </w:pPr>
      <w:r w:rsidRPr="00C025D6">
        <w:rPr>
          <w:sz w:val="26"/>
          <w:szCs w:val="26"/>
          <w:lang w:val="vi-VN"/>
        </w:rPr>
        <w:t xml:space="preserve">Các chi bộ trực thuộc và </w:t>
      </w:r>
      <w:r w:rsidRPr="003273B3">
        <w:rPr>
          <w:sz w:val="26"/>
          <w:szCs w:val="26"/>
          <w:lang w:val="vi-VN"/>
        </w:rPr>
        <w:t xml:space="preserve">đơn vị, </w:t>
      </w:r>
      <w:r w:rsidRPr="00C025D6">
        <w:rPr>
          <w:sz w:val="26"/>
          <w:szCs w:val="26"/>
          <w:lang w:val="vi-VN"/>
        </w:rPr>
        <w:t>đối tượng liên quan</w:t>
      </w:r>
    </w:p>
    <w:p w:rsidR="00C025D6" w:rsidRPr="00C025D6" w:rsidRDefault="00C025D6" w:rsidP="00C025D6">
      <w:pPr>
        <w:spacing w:before="120"/>
        <w:ind w:firstLine="567"/>
        <w:jc w:val="both"/>
        <w:rPr>
          <w:b/>
          <w:sz w:val="26"/>
          <w:szCs w:val="26"/>
          <w:lang w:val="vi-VN"/>
        </w:rPr>
      </w:pPr>
      <w:r w:rsidRPr="00C025D6">
        <w:rPr>
          <w:b/>
          <w:sz w:val="26"/>
          <w:szCs w:val="26"/>
          <w:lang w:val="vi-VN"/>
        </w:rPr>
        <w:t>4. Tổ chức thực hiện</w:t>
      </w:r>
    </w:p>
    <w:p w:rsidR="00C025D6" w:rsidRPr="00C025D6" w:rsidRDefault="00C025D6" w:rsidP="00C025D6">
      <w:pPr>
        <w:spacing w:before="120"/>
        <w:ind w:firstLine="567"/>
        <w:jc w:val="both"/>
        <w:rPr>
          <w:sz w:val="26"/>
          <w:szCs w:val="26"/>
          <w:lang w:val="vi-VN"/>
        </w:rPr>
      </w:pPr>
      <w:r w:rsidRPr="00C025D6">
        <w:rPr>
          <w:sz w:val="26"/>
          <w:szCs w:val="26"/>
          <w:lang w:val="vi-VN"/>
        </w:rPr>
        <w:t>Các chi bộ, bộ phận liên quan chuẩn bị hồ sơ liên quan và bản báo cáo về các nội dung nêu tại mục 1 gởi về UBKT Đảng ủy trước ngày 31/3/2017</w:t>
      </w:r>
    </w:p>
    <w:p w:rsidR="00C025D6" w:rsidRDefault="00C025D6" w:rsidP="00C025D6">
      <w:pPr>
        <w:spacing w:before="120"/>
        <w:ind w:firstLine="567"/>
        <w:jc w:val="both"/>
        <w:rPr>
          <w:sz w:val="26"/>
          <w:szCs w:val="26"/>
          <w:lang w:val="vi-VN"/>
        </w:rPr>
      </w:pPr>
      <w:r w:rsidRPr="00C025D6">
        <w:rPr>
          <w:sz w:val="26"/>
          <w:szCs w:val="26"/>
          <w:lang w:val="vi-VN"/>
        </w:rPr>
        <w:t>UBKT Đảng ủy sẽ tiến hành kiểm tra các nội dung như đã nêu tại mục 1 của Thông báo này.</w:t>
      </w:r>
    </w:p>
    <w:p w:rsidR="00C025D6" w:rsidRPr="00593E3F" w:rsidRDefault="00C025D6" w:rsidP="00C025D6">
      <w:pPr>
        <w:spacing w:before="120"/>
        <w:ind w:firstLine="567"/>
        <w:jc w:val="both"/>
        <w:rPr>
          <w:sz w:val="26"/>
          <w:szCs w:val="26"/>
          <w:lang w:val="vi-VN"/>
        </w:rPr>
      </w:pPr>
      <w:r w:rsidRPr="00593E3F">
        <w:rPr>
          <w:sz w:val="26"/>
          <w:szCs w:val="26"/>
          <w:lang w:val="vi-VN"/>
        </w:rPr>
        <w:t>Trên đây là Thông báo của UBKT Đảng ủy Trường Cao đẳng Kỹ thuật Lý Tự Trọng Thành phố Hồ Chí Minh về việc thực hi</w:t>
      </w:r>
      <w:r>
        <w:rPr>
          <w:sz w:val="26"/>
          <w:szCs w:val="26"/>
          <w:lang w:val="vi-VN"/>
        </w:rPr>
        <w:t xml:space="preserve">ện công tác kiểm tra, giám sát </w:t>
      </w:r>
      <w:r w:rsidRPr="00593E3F">
        <w:rPr>
          <w:sz w:val="26"/>
          <w:szCs w:val="26"/>
          <w:lang w:val="vi-VN"/>
        </w:rPr>
        <w:t>của UBKT Đảng ủy quý 1/201</w:t>
      </w:r>
      <w:r w:rsidRPr="008816F4">
        <w:rPr>
          <w:sz w:val="26"/>
          <w:szCs w:val="26"/>
          <w:lang w:val="vi-VN"/>
        </w:rPr>
        <w:t>7</w:t>
      </w:r>
      <w:r w:rsidRPr="00593E3F">
        <w:rPr>
          <w:sz w:val="26"/>
          <w:szCs w:val="26"/>
          <w:lang w:val="vi-VN"/>
        </w:rPr>
        <w:t>. Đề nghị các Chi bộ trực thuộc</w:t>
      </w:r>
      <w:r w:rsidRPr="008816F4">
        <w:rPr>
          <w:sz w:val="26"/>
          <w:szCs w:val="26"/>
          <w:lang w:val="vi-VN"/>
        </w:rPr>
        <w:t xml:space="preserve"> và bộ phận liên quan</w:t>
      </w:r>
      <w:r w:rsidRPr="00593E3F">
        <w:rPr>
          <w:sz w:val="26"/>
          <w:szCs w:val="26"/>
          <w:lang w:val="vi-VN"/>
        </w:rPr>
        <w:t xml:space="preserve"> thực hiện nghiêm túc Thông báo này</w:t>
      </w:r>
    </w:p>
    <w:p w:rsidR="00C025D6" w:rsidRDefault="00C025D6" w:rsidP="00C025D6">
      <w:pPr>
        <w:spacing w:before="120"/>
        <w:ind w:firstLine="567"/>
        <w:jc w:val="both"/>
        <w:rPr>
          <w:sz w:val="26"/>
          <w:szCs w:val="26"/>
        </w:rPr>
      </w:pPr>
      <w:r>
        <w:rPr>
          <w:sz w:val="26"/>
          <w:szCs w:val="26"/>
        </w:rPr>
        <w:t>Trân trọng</w:t>
      </w:r>
      <w:proofErr w:type="gramStart"/>
      <w:r>
        <w:rPr>
          <w:sz w:val="26"/>
          <w:szCs w:val="26"/>
        </w:rPr>
        <w:t>./</w:t>
      </w:r>
      <w:proofErr w:type="gramEnd"/>
      <w:r>
        <w:rPr>
          <w:sz w:val="26"/>
          <w:szCs w:val="26"/>
        </w:rPr>
        <w:t>.</w:t>
      </w:r>
    </w:p>
    <w:tbl>
      <w:tblPr>
        <w:tblW w:w="9288" w:type="dxa"/>
        <w:tblCellMar>
          <w:left w:w="0" w:type="dxa"/>
          <w:right w:w="0" w:type="dxa"/>
        </w:tblCellMar>
        <w:tblLook w:val="04A0" w:firstRow="1" w:lastRow="0" w:firstColumn="1" w:lastColumn="0" w:noHBand="0" w:noVBand="1"/>
      </w:tblPr>
      <w:tblGrid>
        <w:gridCol w:w="3357"/>
        <w:gridCol w:w="5931"/>
      </w:tblGrid>
      <w:tr w:rsidR="00C025D6" w:rsidRPr="00593E3F" w:rsidTr="008B1C88">
        <w:tc>
          <w:tcPr>
            <w:tcW w:w="3357" w:type="dxa"/>
            <w:tcMar>
              <w:top w:w="0" w:type="dxa"/>
              <w:left w:w="108" w:type="dxa"/>
              <w:bottom w:w="0" w:type="dxa"/>
              <w:right w:w="108" w:type="dxa"/>
            </w:tcMar>
            <w:hideMark/>
          </w:tcPr>
          <w:p w:rsidR="00C025D6" w:rsidRDefault="00C025D6" w:rsidP="008B1C88">
            <w:pPr>
              <w:spacing w:line="276" w:lineRule="auto"/>
              <w:rPr>
                <w:sz w:val="22"/>
                <w:szCs w:val="22"/>
                <w:lang w:val="en-GB" w:eastAsia="vi-VN"/>
              </w:rPr>
            </w:pPr>
            <w:r>
              <w:rPr>
                <w:b/>
                <w:bCs/>
                <w:i/>
                <w:iCs/>
                <w:sz w:val="22"/>
                <w:szCs w:val="22"/>
                <w:lang w:val="en-GB"/>
              </w:rPr>
              <w:t>Nơi nhận:</w:t>
            </w:r>
            <w:r>
              <w:rPr>
                <w:sz w:val="26"/>
                <w:szCs w:val="26"/>
              </w:rPr>
              <w:br/>
            </w:r>
            <w:r>
              <w:rPr>
                <w:sz w:val="22"/>
                <w:szCs w:val="22"/>
                <w:lang w:val="en-GB"/>
              </w:rPr>
              <w:t>- BCH Đảng ủy (để biết);</w:t>
            </w:r>
          </w:p>
          <w:p w:rsidR="00C025D6" w:rsidRDefault="00C025D6" w:rsidP="008B1C88">
            <w:pPr>
              <w:spacing w:line="276" w:lineRule="auto"/>
              <w:rPr>
                <w:sz w:val="22"/>
                <w:szCs w:val="22"/>
                <w:lang w:val="en-GB"/>
              </w:rPr>
            </w:pPr>
            <w:r>
              <w:rPr>
                <w:sz w:val="22"/>
                <w:szCs w:val="22"/>
                <w:lang w:val="en-GB"/>
              </w:rPr>
              <w:t>- Thành viên đoàn kiểm tra;</w:t>
            </w:r>
          </w:p>
          <w:p w:rsidR="00C025D6" w:rsidRDefault="00C025D6" w:rsidP="008B1C88">
            <w:pPr>
              <w:spacing w:line="276" w:lineRule="auto"/>
              <w:rPr>
                <w:sz w:val="26"/>
                <w:szCs w:val="26"/>
              </w:rPr>
            </w:pPr>
            <w:r>
              <w:rPr>
                <w:sz w:val="22"/>
                <w:szCs w:val="22"/>
                <w:lang w:val="en-GB"/>
              </w:rPr>
              <w:t>- Các chi bộ trực thuộc, Đ/c Chì</w:t>
            </w:r>
            <w:r>
              <w:rPr>
                <w:sz w:val="22"/>
                <w:szCs w:val="22"/>
              </w:rPr>
              <w:br/>
            </w:r>
            <w:r>
              <w:rPr>
                <w:sz w:val="22"/>
                <w:szCs w:val="22"/>
                <w:lang w:val="en-GB"/>
              </w:rPr>
              <w:t>- Lưu ĐU, hồ sơ.</w:t>
            </w:r>
          </w:p>
        </w:tc>
        <w:tc>
          <w:tcPr>
            <w:tcW w:w="5931" w:type="dxa"/>
            <w:tcMar>
              <w:top w:w="0" w:type="dxa"/>
              <w:left w:w="108" w:type="dxa"/>
              <w:bottom w:w="0" w:type="dxa"/>
              <w:right w:w="108" w:type="dxa"/>
            </w:tcMar>
          </w:tcPr>
          <w:p w:rsidR="00C025D6" w:rsidRDefault="00C025D6" w:rsidP="008B1C88">
            <w:pPr>
              <w:pStyle w:val="NormalWeb"/>
              <w:spacing w:before="0" w:beforeAutospacing="0" w:after="0" w:afterAutospacing="0" w:line="276" w:lineRule="auto"/>
              <w:jc w:val="center"/>
              <w:rPr>
                <w:b/>
                <w:sz w:val="26"/>
                <w:szCs w:val="26"/>
                <w:lang w:val="en-GB"/>
              </w:rPr>
            </w:pPr>
            <w:r>
              <w:rPr>
                <w:b/>
                <w:sz w:val="26"/>
                <w:szCs w:val="26"/>
                <w:lang w:val="en-GB"/>
              </w:rPr>
              <w:t xml:space="preserve">                       TM UBKT Đảng ủy</w:t>
            </w:r>
          </w:p>
          <w:p w:rsidR="00C025D6" w:rsidRDefault="00C025D6" w:rsidP="008B1C88">
            <w:pPr>
              <w:pStyle w:val="NormalWeb"/>
              <w:spacing w:before="0" w:beforeAutospacing="0" w:after="0" w:afterAutospacing="0" w:line="276" w:lineRule="auto"/>
              <w:jc w:val="center"/>
              <w:rPr>
                <w:b/>
                <w:sz w:val="26"/>
                <w:szCs w:val="26"/>
                <w:lang w:val="en-GB"/>
              </w:rPr>
            </w:pPr>
            <w:r>
              <w:rPr>
                <w:b/>
                <w:sz w:val="26"/>
                <w:szCs w:val="26"/>
                <w:lang w:val="en-GB"/>
              </w:rPr>
              <w:t xml:space="preserve">                          Chủ nhiệm</w:t>
            </w:r>
          </w:p>
          <w:p w:rsidR="00C025D6" w:rsidRDefault="00C025D6" w:rsidP="008B1C88">
            <w:pPr>
              <w:pStyle w:val="NormalWeb"/>
              <w:spacing w:before="0" w:beforeAutospacing="0" w:after="120" w:afterAutospacing="0" w:line="276" w:lineRule="auto"/>
              <w:jc w:val="center"/>
              <w:rPr>
                <w:sz w:val="26"/>
                <w:szCs w:val="26"/>
                <w:lang w:val="en-GB"/>
              </w:rPr>
            </w:pPr>
          </w:p>
          <w:p w:rsidR="00C025D6" w:rsidRDefault="00C025D6" w:rsidP="008B1C88">
            <w:pPr>
              <w:spacing w:after="120" w:line="276" w:lineRule="auto"/>
              <w:jc w:val="center"/>
              <w:rPr>
                <w:b/>
                <w:sz w:val="26"/>
                <w:szCs w:val="26"/>
              </w:rPr>
            </w:pPr>
            <w:r>
              <w:rPr>
                <w:b/>
                <w:iCs/>
                <w:sz w:val="26"/>
                <w:szCs w:val="26"/>
                <w:lang w:val="en-GB"/>
              </w:rPr>
              <w:lastRenderedPageBreak/>
              <w:t xml:space="preserve">                           Đinh Hồng Minh</w:t>
            </w:r>
          </w:p>
        </w:tc>
      </w:tr>
    </w:tbl>
    <w:p w:rsidR="00E80F38" w:rsidRDefault="00D50E61" w:rsidP="00C025D6">
      <w:bookmarkStart w:id="0" w:name="_GoBack"/>
      <w:bookmarkEnd w:id="0"/>
    </w:p>
    <w:sectPr w:rsidR="00E80F38" w:rsidSect="00C025D6">
      <w:pgSz w:w="11906" w:h="16838"/>
      <w:pgMar w:top="964"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E23AE"/>
    <w:rsid w:val="002444F6"/>
    <w:rsid w:val="003273B3"/>
    <w:rsid w:val="007E243B"/>
    <w:rsid w:val="008721A9"/>
    <w:rsid w:val="00933889"/>
    <w:rsid w:val="00C025D6"/>
    <w:rsid w:val="00D50E61"/>
    <w:rsid w:val="00D54DDF"/>
    <w:rsid w:val="00E93A9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2</cp:revision>
  <dcterms:created xsi:type="dcterms:W3CDTF">2017-03-15T08:35:00Z</dcterms:created>
  <dcterms:modified xsi:type="dcterms:W3CDTF">2017-03-15T08:35:00Z</dcterms:modified>
</cp:coreProperties>
</file>